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34" w:rsidRDefault="007F7E34" w:rsidP="00DC74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E34" w:rsidRDefault="007F7E34" w:rsidP="00DC74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3060"/>
        <w:gridCol w:w="1368"/>
      </w:tblGrid>
      <w:tr w:rsidR="007F7E34" w:rsidRPr="001B7D0D" w:rsidTr="00EF5CE1">
        <w:tc>
          <w:tcPr>
            <w:tcW w:w="7488" w:type="dxa"/>
            <w:gridSpan w:val="2"/>
            <w:tcBorders>
              <w:right w:val="nil"/>
            </w:tcBorders>
          </w:tcPr>
          <w:p w:rsidR="007F7E34" w:rsidRPr="001B7D0D" w:rsidRDefault="007F7E34" w:rsidP="00EF0185">
            <w:pPr>
              <w:tabs>
                <w:tab w:val="left" w:pos="7260"/>
              </w:tabs>
              <w:rPr>
                <w:b/>
              </w:rPr>
            </w:pPr>
            <w:r w:rsidRPr="001B7D0D">
              <w:rPr>
                <w:b/>
              </w:rPr>
              <w:t xml:space="preserve">Lesson Title: </w:t>
            </w:r>
            <w:r w:rsidR="00E74BC4">
              <w:rPr>
                <w:b/>
              </w:rPr>
              <w:t xml:space="preserve">  </w:t>
            </w:r>
            <w:r w:rsidR="00EF0185">
              <w:rPr>
                <w:b/>
              </w:rPr>
              <w:t xml:space="preserve">Real World </w:t>
            </w:r>
            <w:r w:rsidRPr="001B7D0D">
              <w:rPr>
                <w:b/>
              </w:rPr>
              <w:tab/>
            </w:r>
          </w:p>
        </w:tc>
        <w:tc>
          <w:tcPr>
            <w:tcW w:w="1368" w:type="dxa"/>
            <w:tcBorders>
              <w:left w:val="nil"/>
              <w:right w:val="single" w:sz="4" w:space="0" w:color="auto"/>
            </w:tcBorders>
          </w:tcPr>
          <w:p w:rsidR="007F7E34" w:rsidRPr="001B7D0D" w:rsidRDefault="007F7E34" w:rsidP="00EF5CE1">
            <w:pPr>
              <w:tabs>
                <w:tab w:val="left" w:pos="7260"/>
              </w:tabs>
              <w:jc w:val="right"/>
              <w:rPr>
                <w:b/>
              </w:rPr>
            </w:pPr>
          </w:p>
        </w:tc>
      </w:tr>
      <w:tr w:rsidR="007F7E34" w:rsidTr="00EF5CE1">
        <w:tc>
          <w:tcPr>
            <w:tcW w:w="8856" w:type="dxa"/>
            <w:gridSpan w:val="3"/>
          </w:tcPr>
          <w:p w:rsidR="007F7E34" w:rsidRDefault="007F7E34" w:rsidP="00EF5CE1">
            <w:pPr>
              <w:jc w:val="center"/>
              <w:rPr>
                <w:b/>
              </w:rPr>
            </w:pPr>
            <w:r w:rsidRPr="001B7D0D">
              <w:rPr>
                <w:b/>
              </w:rPr>
              <w:t>Summary</w:t>
            </w:r>
          </w:p>
          <w:p w:rsidR="007F7E34" w:rsidRPr="001B7D0D" w:rsidRDefault="007F7E34" w:rsidP="00EF5CE1">
            <w:pPr>
              <w:jc w:val="both"/>
            </w:pPr>
            <w:r>
              <w:t>Real world applications to linear functions</w:t>
            </w:r>
          </w:p>
        </w:tc>
      </w:tr>
      <w:tr w:rsidR="007F7E34" w:rsidRPr="001B7D0D" w:rsidTr="00EF5CE1">
        <w:tc>
          <w:tcPr>
            <w:tcW w:w="4428" w:type="dxa"/>
            <w:tcBorders>
              <w:right w:val="single" w:sz="4" w:space="0" w:color="auto"/>
            </w:tcBorders>
          </w:tcPr>
          <w:p w:rsidR="007F7E34" w:rsidRPr="001B7D0D" w:rsidRDefault="00EF0185" w:rsidP="00EF5CE1">
            <w:pPr>
              <w:jc w:val="center"/>
              <w:rPr>
                <w:b/>
              </w:rPr>
            </w:pPr>
            <w:r>
              <w:rPr>
                <w:b/>
              </w:rPr>
              <w:t>Sections in the textbook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Pr="001B7D0D" w:rsidRDefault="007F7E34" w:rsidP="00EF5CE1">
            <w:pPr>
              <w:jc w:val="center"/>
              <w:rPr>
                <w:b/>
              </w:rPr>
            </w:pPr>
            <w:r w:rsidRPr="001B7D0D">
              <w:rPr>
                <w:b/>
              </w:rPr>
              <w:t>I Can Statements</w:t>
            </w:r>
          </w:p>
        </w:tc>
      </w:tr>
      <w:tr w:rsidR="007F7E34" w:rsidTr="00EF5CE1">
        <w:tc>
          <w:tcPr>
            <w:tcW w:w="4428" w:type="dxa"/>
          </w:tcPr>
          <w:p w:rsidR="007F7E34" w:rsidRDefault="00D04EAF" w:rsidP="00D04EAF">
            <w:pPr>
              <w:pStyle w:val="ListParagraph"/>
              <w:ind w:left="360"/>
            </w:pPr>
            <w:r>
              <w:t>7</w:t>
            </w:r>
            <w:r w:rsidRPr="00D04EAF">
              <w:rPr>
                <w:vertAlign w:val="superscript"/>
              </w:rPr>
              <w:t>th</w:t>
            </w:r>
            <w:r>
              <w:t xml:space="preserve"> Grade</w:t>
            </w:r>
          </w:p>
          <w:p w:rsidR="00D04EAF" w:rsidRDefault="00D04EAF" w:rsidP="00D04EAF">
            <w:pPr>
              <w:pStyle w:val="ListParagraph"/>
              <w:ind w:left="360"/>
            </w:pPr>
            <w:r>
              <w:t>Sections 3.1, 3.2: Rates and Slopes</w:t>
            </w:r>
          </w:p>
          <w:p w:rsidR="00D04EAF" w:rsidRDefault="00D04EAF" w:rsidP="00D04EAF">
            <w:pPr>
              <w:pStyle w:val="ListParagraph"/>
              <w:ind w:left="360"/>
            </w:pPr>
          </w:p>
          <w:p w:rsidR="00D04EAF" w:rsidRDefault="00D04EAF" w:rsidP="00D04EAF">
            <w:pPr>
              <w:pStyle w:val="ListParagraph"/>
              <w:ind w:left="360"/>
            </w:pPr>
          </w:p>
          <w:p w:rsidR="00D04EAF" w:rsidRDefault="00D04EAF" w:rsidP="00D04EAF">
            <w:pPr>
              <w:pStyle w:val="ListParagraph"/>
              <w:ind w:left="360"/>
            </w:pPr>
          </w:p>
          <w:p w:rsidR="00D04EAF" w:rsidRDefault="00D04EAF" w:rsidP="00D04EAF">
            <w:pPr>
              <w:pStyle w:val="ListParagraph"/>
              <w:ind w:left="360"/>
            </w:pPr>
          </w:p>
          <w:p w:rsidR="00D04EAF" w:rsidRDefault="00D04EAF" w:rsidP="00D04EAF">
            <w:pPr>
              <w:pStyle w:val="ListParagraph"/>
              <w:ind w:left="360"/>
            </w:pPr>
          </w:p>
          <w:p w:rsidR="00D04EAF" w:rsidRDefault="00D04EAF" w:rsidP="00D04EAF">
            <w:pPr>
              <w:pStyle w:val="ListParagraph"/>
              <w:ind w:left="360"/>
            </w:pPr>
          </w:p>
          <w:p w:rsidR="00D04EAF" w:rsidRDefault="00D04EAF" w:rsidP="00D04EAF">
            <w:pPr>
              <w:pStyle w:val="ListParagraph"/>
              <w:ind w:left="360"/>
            </w:pPr>
            <w:bookmarkStart w:id="0" w:name="_GoBack"/>
            <w:bookmarkEnd w:id="0"/>
          </w:p>
          <w:p w:rsidR="00D04EAF" w:rsidRDefault="00D04EAF" w:rsidP="00D04EAF">
            <w:pPr>
              <w:pStyle w:val="ListParagraph"/>
              <w:ind w:left="360"/>
            </w:pPr>
          </w:p>
          <w:p w:rsidR="00D04EAF" w:rsidRDefault="00D04EAF" w:rsidP="00D04EAF">
            <w:pPr>
              <w:pStyle w:val="ListParagraph"/>
              <w:ind w:left="360"/>
            </w:pPr>
            <w:r>
              <w:t>8</w:t>
            </w:r>
            <w:r w:rsidRPr="00D04EAF">
              <w:rPr>
                <w:vertAlign w:val="superscript"/>
              </w:rPr>
              <w:t>th</w:t>
            </w:r>
            <w:r>
              <w:t xml:space="preserve"> Grade</w:t>
            </w:r>
          </w:p>
          <w:p w:rsidR="00D04EAF" w:rsidRDefault="00D04EAF" w:rsidP="00D04EAF">
            <w:pPr>
              <w:pStyle w:val="ListParagraph"/>
              <w:ind w:left="360"/>
            </w:pPr>
            <w:r>
              <w:t>Sections 4.3, 4.4: Functions</w:t>
            </w:r>
          </w:p>
        </w:tc>
        <w:tc>
          <w:tcPr>
            <w:tcW w:w="4428" w:type="dxa"/>
            <w:gridSpan w:val="2"/>
            <w:tcBorders>
              <w:top w:val="nil"/>
            </w:tcBorders>
          </w:tcPr>
          <w:p w:rsidR="00E74BC4" w:rsidRDefault="00E74BC4" w:rsidP="00E74BC4">
            <w:r>
              <w:t>7</w:t>
            </w:r>
            <w:r w:rsidRPr="00E74BC4">
              <w:rPr>
                <w:vertAlign w:val="superscript"/>
              </w:rPr>
              <w:t>th</w:t>
            </w:r>
            <w:r>
              <w:t xml:space="preserve"> Grade</w:t>
            </w:r>
          </w:p>
          <w:p w:rsidR="007F7E34" w:rsidRDefault="007F7E34" w:rsidP="00EF5CE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E74BC4">
              <w:t xml:space="preserve"> can use rates to describe a real-life situation.</w:t>
            </w:r>
          </w:p>
          <w:p w:rsidR="00E74BC4" w:rsidRDefault="00E74BC4" w:rsidP="00EF5CE1">
            <w:pPr>
              <w:pStyle w:val="ListParagraph"/>
              <w:numPr>
                <w:ilvl w:val="0"/>
                <w:numId w:val="1"/>
              </w:numPr>
            </w:pPr>
            <w:r>
              <w:t>I can find the unit rate in tables, graphs, equations, diagrams, and descriptions.</w:t>
            </w:r>
          </w:p>
          <w:p w:rsidR="00E74BC4" w:rsidRDefault="00E74BC4" w:rsidP="00E74BC4">
            <w:pPr>
              <w:pStyle w:val="ListParagraph"/>
              <w:numPr>
                <w:ilvl w:val="0"/>
                <w:numId w:val="1"/>
              </w:numPr>
            </w:pPr>
            <w:r>
              <w:t xml:space="preserve">I can find the unit rate in tables, graphs, equations, </w:t>
            </w:r>
            <w:r>
              <w:t>diagrams, and descriptions.</w:t>
            </w:r>
          </w:p>
          <w:p w:rsidR="00E74BC4" w:rsidRDefault="00E74BC4" w:rsidP="00E74BC4"/>
          <w:p w:rsidR="007F7E34" w:rsidRDefault="00E74BC4" w:rsidP="00E74BC4">
            <w:r>
              <w:t>8</w:t>
            </w:r>
            <w:r w:rsidRPr="00E74BC4">
              <w:rPr>
                <w:vertAlign w:val="superscript"/>
              </w:rPr>
              <w:t>th</w:t>
            </w:r>
            <w:r>
              <w:t xml:space="preserve"> Grade</w:t>
            </w:r>
          </w:p>
          <w:p w:rsidR="00E74BC4" w:rsidRDefault="00E74BC4" w:rsidP="00E74BC4">
            <w:pPr>
              <w:pStyle w:val="ListParagraph"/>
              <w:numPr>
                <w:ilvl w:val="0"/>
                <w:numId w:val="1"/>
              </w:numPr>
            </w:pPr>
            <w:r>
              <w:t>I can create the equation, table, or graph for a real-life situation (linear only)</w:t>
            </w:r>
          </w:p>
          <w:p w:rsidR="00E74BC4" w:rsidRPr="00E74BC4" w:rsidRDefault="00E74BC4" w:rsidP="00E74BC4">
            <w:pPr>
              <w:pStyle w:val="ListParagraph"/>
              <w:numPr>
                <w:ilvl w:val="0"/>
                <w:numId w:val="1"/>
              </w:numPr>
            </w:pPr>
            <w:r>
              <w:t>I can describe a relationship as increasing or decreasing from an equation, table, or graph</w:t>
            </w:r>
          </w:p>
        </w:tc>
      </w:tr>
      <w:tr w:rsidR="007F7E34" w:rsidRPr="000605B1" w:rsidTr="00EF5CE1">
        <w:tc>
          <w:tcPr>
            <w:tcW w:w="4428" w:type="dxa"/>
          </w:tcPr>
          <w:p w:rsidR="007F7E34" w:rsidRPr="000605B1" w:rsidRDefault="007F7E34" w:rsidP="00EF5CE1">
            <w:pPr>
              <w:jc w:val="center"/>
              <w:rPr>
                <w:b/>
              </w:rPr>
            </w:pPr>
            <w:r w:rsidRPr="000605B1">
              <w:rPr>
                <w:b/>
              </w:rPr>
              <w:t>Skill Focus</w:t>
            </w:r>
          </w:p>
        </w:tc>
        <w:tc>
          <w:tcPr>
            <w:tcW w:w="4428" w:type="dxa"/>
            <w:gridSpan w:val="2"/>
          </w:tcPr>
          <w:p w:rsidR="007F7E34" w:rsidRPr="000605B1" w:rsidRDefault="007F7E34" w:rsidP="00EF5CE1">
            <w:pPr>
              <w:jc w:val="center"/>
              <w:rPr>
                <w:b/>
              </w:rPr>
            </w:pPr>
            <w:r w:rsidRPr="000605B1">
              <w:rPr>
                <w:b/>
              </w:rPr>
              <w:t>Vocabulary Focus</w:t>
            </w:r>
          </w:p>
        </w:tc>
      </w:tr>
      <w:tr w:rsidR="007F7E34" w:rsidTr="00EF5CE1">
        <w:tc>
          <w:tcPr>
            <w:tcW w:w="4428" w:type="dxa"/>
          </w:tcPr>
          <w:p w:rsidR="007F7E34" w:rsidRDefault="007F7E34" w:rsidP="00EF5CE1">
            <w:pPr>
              <w:jc w:val="both"/>
            </w:pPr>
          </w:p>
        </w:tc>
        <w:tc>
          <w:tcPr>
            <w:tcW w:w="4428" w:type="dxa"/>
            <w:gridSpan w:val="2"/>
          </w:tcPr>
          <w:p w:rsidR="007F7E34" w:rsidRDefault="00E74BC4" w:rsidP="00E74BC4">
            <w:proofErr w:type="gramStart"/>
            <w:r>
              <w:t>slope</w:t>
            </w:r>
            <w:proofErr w:type="gramEnd"/>
            <w:r>
              <w:t>, rate of change, unit rates,  increasing, decreasing, y-inte</w:t>
            </w:r>
            <w:r w:rsidR="00C14FDA">
              <w:t>rcept, initial value, slope-intercept equation.</w:t>
            </w:r>
          </w:p>
        </w:tc>
      </w:tr>
      <w:tr w:rsidR="007F7E34" w:rsidTr="00EF5CE1">
        <w:tc>
          <w:tcPr>
            <w:tcW w:w="8856" w:type="dxa"/>
            <w:gridSpan w:val="3"/>
          </w:tcPr>
          <w:p w:rsidR="007F7E34" w:rsidRDefault="00721C9F" w:rsidP="00EF5CE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A75475" wp14:editId="3B600810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117475</wp:posOffset>
                  </wp:positionV>
                  <wp:extent cx="2228850" cy="3219450"/>
                  <wp:effectExtent l="0" t="0" r="0" b="0"/>
                  <wp:wrapTight wrapText="bothSides">
                    <wp:wrapPolygon edited="0">
                      <wp:start x="0" y="0"/>
                      <wp:lineTo x="0" y="21472"/>
                      <wp:lineTo x="21415" y="21472"/>
                      <wp:lineTo x="2141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E34" w:rsidRPr="000605B1">
              <w:rPr>
                <w:b/>
              </w:rPr>
              <w:t>Materials</w:t>
            </w:r>
            <w:r w:rsidR="007F7E34">
              <w:rPr>
                <w:b/>
              </w:rPr>
              <w:t>:</w:t>
            </w:r>
            <w:r w:rsidR="007F7E34">
              <w:t xml:space="preserve">  </w:t>
            </w:r>
          </w:p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C14FDA" w:rsidRDefault="00C14FDA" w:rsidP="00EF5CE1"/>
          <w:p w:rsidR="00721C9F" w:rsidRPr="000605B1" w:rsidRDefault="00721C9F" w:rsidP="00EF5CE1"/>
        </w:tc>
      </w:tr>
    </w:tbl>
    <w:p w:rsidR="007F7E34" w:rsidRDefault="007F7E34" w:rsidP="00DC74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E34" w:rsidRDefault="007F7E34" w:rsidP="00DC74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E34" w:rsidRDefault="007F7E34" w:rsidP="00DC74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E34" w:rsidRDefault="007F7E34" w:rsidP="00DC74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0A7" w:rsidRDefault="00CE5A26" w:rsidP="00CE5A26">
      <w:pPr>
        <w:rPr>
          <w:i/>
          <w:sz w:val="24"/>
        </w:rPr>
      </w:pPr>
      <w:r w:rsidRPr="00A524FE">
        <w:rPr>
          <w:sz w:val="24"/>
        </w:rPr>
        <w:t>Make a list of stories your students can relate to</w:t>
      </w:r>
      <w:r w:rsidR="007F70A7">
        <w:rPr>
          <w:sz w:val="24"/>
        </w:rPr>
        <w:t xml:space="preserve"> and appropriate units of measure.</w:t>
      </w:r>
      <w:r w:rsidRPr="00A524FE">
        <w:rPr>
          <w:sz w:val="24"/>
        </w:rPr>
        <w:tab/>
      </w:r>
      <w:r w:rsidRPr="00A524FE">
        <w:rPr>
          <w:i/>
          <w:sz w:val="24"/>
        </w:rPr>
        <w:t xml:space="preserve">  </w:t>
      </w:r>
    </w:p>
    <w:p w:rsidR="00CE5A26" w:rsidRDefault="00CE5A26" w:rsidP="00CE5A26">
      <w:pPr>
        <w:rPr>
          <w:i/>
          <w:sz w:val="24"/>
        </w:rPr>
      </w:pPr>
      <w:r w:rsidRPr="00A524FE">
        <w:rPr>
          <w:i/>
          <w:sz w:val="24"/>
        </w:rPr>
        <w:t xml:space="preserve"> (Example:  drinking a soda, </w:t>
      </w:r>
      <w:r w:rsidR="007F70A7">
        <w:rPr>
          <w:i/>
          <w:sz w:val="24"/>
        </w:rPr>
        <w:t xml:space="preserve">collecting wristbands, </w:t>
      </w:r>
      <w:r w:rsidRPr="00A524FE">
        <w:rPr>
          <w:i/>
          <w:sz w:val="24"/>
        </w:rPr>
        <w:t>etc.)</w:t>
      </w:r>
    </w:p>
    <w:p w:rsidR="00CE5A26" w:rsidRDefault="00CE5A26" w:rsidP="00CE5A26">
      <w:pPr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CE5A26" w:rsidRPr="00A524FE" w:rsidRDefault="00CE5A26" w:rsidP="00CE5A26">
      <w:pPr>
        <w:rPr>
          <w:sz w:val="20"/>
        </w:rPr>
      </w:pPr>
      <w:r>
        <w:rPr>
          <w:sz w:val="24"/>
        </w:rPr>
        <w:t>____________________________________________________________________</w:t>
      </w:r>
      <w:r w:rsidRPr="00A524FE">
        <w:rPr>
          <w:sz w:val="24"/>
        </w:rPr>
        <w:tab/>
      </w:r>
      <w:r>
        <w:tab/>
      </w:r>
    </w:p>
    <w:p w:rsidR="00CE5A26" w:rsidRDefault="00CE5A26" w:rsidP="00CE5A26">
      <w:pPr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CE5A26" w:rsidRDefault="00CE5A26" w:rsidP="00CE5A26">
      <w:pPr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CE5A26" w:rsidRDefault="00CE5A26" w:rsidP="00CE5A26">
      <w:pPr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CE5A26" w:rsidRDefault="00CE5A26" w:rsidP="00CE5A26">
      <w:r>
        <w:rPr>
          <w:sz w:val="24"/>
        </w:rPr>
        <w:t>____________________________________________________________________</w:t>
      </w:r>
    </w:p>
    <w:p w:rsidR="00CE5A26" w:rsidRDefault="00CE5A26" w:rsidP="00CE5A26"/>
    <w:p w:rsidR="00CE5A26" w:rsidRDefault="00CE5A26" w:rsidP="00CE5A26"/>
    <w:p w:rsidR="00CE5A26" w:rsidRDefault="00CE5A26" w:rsidP="00CE5A26"/>
    <w:p w:rsidR="00CE5A26" w:rsidRDefault="00CE5A26" w:rsidP="00CE5A26"/>
    <w:p w:rsidR="00CE5A26" w:rsidRDefault="00CE5A26" w:rsidP="00CE5A26"/>
    <w:p w:rsidR="00CE5A26" w:rsidRDefault="00CE5A26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24166" w:rsidRDefault="00D24166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  <w:r>
        <w:rPr>
          <w:b/>
          <w:sz w:val="32"/>
        </w:rPr>
        <w:lastRenderedPageBreak/>
        <w:t>Section 3.1</w:t>
      </w:r>
    </w:p>
    <w:p w:rsidR="00DC740A" w:rsidRDefault="00DC740A">
      <w:pPr>
        <w:rPr>
          <w:b/>
          <w:sz w:val="32"/>
        </w:rPr>
      </w:pPr>
      <w:r>
        <w:rPr>
          <w:b/>
          <w:sz w:val="32"/>
        </w:rPr>
        <w:t>7</w:t>
      </w:r>
      <w:r w:rsidRPr="00DC740A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CCSS book</w:t>
      </w: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  <w:r>
        <w:rPr>
          <w:noProof/>
        </w:rPr>
        <w:drawing>
          <wp:inline distT="0" distB="0" distL="0" distR="0" wp14:anchorId="0DED0CDE" wp14:editId="3FB7E75D">
            <wp:extent cx="5943600" cy="5367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Default="00DC740A">
      <w:pPr>
        <w:rPr>
          <w:b/>
          <w:sz w:val="32"/>
        </w:rPr>
      </w:pPr>
    </w:p>
    <w:p w:rsidR="00DC740A" w:rsidRPr="00AE4434" w:rsidRDefault="00DC740A">
      <w:pPr>
        <w:rPr>
          <w:b/>
          <w:sz w:val="32"/>
        </w:rPr>
      </w:pPr>
    </w:p>
    <w:sectPr w:rsidR="00DC740A" w:rsidRPr="00AE4434" w:rsidSect="00EF0185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7A9F"/>
    <w:multiLevelType w:val="hybridMultilevel"/>
    <w:tmpl w:val="9C061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34"/>
    <w:rsid w:val="000F7668"/>
    <w:rsid w:val="004E6115"/>
    <w:rsid w:val="00721C9F"/>
    <w:rsid w:val="007F70A7"/>
    <w:rsid w:val="007F7E34"/>
    <w:rsid w:val="00904726"/>
    <w:rsid w:val="00AE4434"/>
    <w:rsid w:val="00C14FDA"/>
    <w:rsid w:val="00CE5A26"/>
    <w:rsid w:val="00D04EAF"/>
    <w:rsid w:val="00D24166"/>
    <w:rsid w:val="00DA795A"/>
    <w:rsid w:val="00DC740A"/>
    <w:rsid w:val="00E33B65"/>
    <w:rsid w:val="00E74BC4"/>
    <w:rsid w:val="00E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4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E34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7F7E3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4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E34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7F7E3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Berrett, Bonnie</dc:creator>
  <cp:lastModifiedBy>Berrett, Bonnie</cp:lastModifiedBy>
  <cp:revision>3</cp:revision>
  <cp:lastPrinted>2011-06-04T00:20:00Z</cp:lastPrinted>
  <dcterms:created xsi:type="dcterms:W3CDTF">2011-06-04T00:07:00Z</dcterms:created>
  <dcterms:modified xsi:type="dcterms:W3CDTF">2011-06-04T00:23:00Z</dcterms:modified>
</cp:coreProperties>
</file>